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1C" w:rsidRPr="008776C2" w:rsidRDefault="00BC71CF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</w:t>
      </w:r>
      <w:r w:rsidR="00141FD9" w:rsidRPr="008776C2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 w:rsidR="00AA196F"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A196F" w:rsidRPr="008776C2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06B1C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Назоўнік</w:t>
      </w:r>
      <w:r w:rsidR="00141FD9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як часціна мовы</w:t>
      </w:r>
      <w:r w:rsidR="00AA196F" w:rsidRPr="008776C2"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BC71CF" w:rsidRPr="008776C2" w:rsidRDefault="00206B1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</w:t>
      </w:r>
      <w:r w:rsidR="00BC71CF"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Мэта: </w:t>
      </w:r>
      <w:r w:rsidR="00BC71CF" w:rsidRPr="008776C2">
        <w:rPr>
          <w:rFonts w:ascii="Times New Roman" w:hAnsi="Times New Roman" w:cs="Times New Roman"/>
          <w:sz w:val="28"/>
          <w:szCs w:val="28"/>
          <w:lang w:val="be-BY"/>
        </w:rPr>
        <w:t>сфарміраваць уяўленне пра назоўнік як часціну мовы.</w:t>
      </w:r>
    </w:p>
    <w:p w:rsidR="00BC71CF" w:rsidRPr="008776C2" w:rsidRDefault="009C4F2E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</w:t>
      </w:r>
      <w:r w:rsidR="00BC71CF" w:rsidRPr="008776C2">
        <w:rPr>
          <w:rFonts w:ascii="Times New Roman" w:hAnsi="Times New Roman" w:cs="Times New Roman"/>
          <w:b/>
          <w:sz w:val="28"/>
          <w:szCs w:val="28"/>
          <w:lang w:val="be-BY"/>
        </w:rPr>
        <w:t>Задачы:</w:t>
      </w:r>
      <w:r w:rsidR="00BC71CF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ствараць умовы для практыкавання вучняў у вызначэнні назоўнікаў у мове; пазнаёміць з катэгорыямі назоўніка; садзейнічаць развіццю кругагляду, мыслення, памяці; пашырыць лексічны запас; выхоўваць цікавасць да вывучэння беларускай мовы.</w:t>
      </w:r>
    </w:p>
    <w:p w:rsidR="00BC71CF" w:rsidRPr="008776C2" w:rsidRDefault="00BC71CF" w:rsidP="00956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Ход урока</w:t>
      </w:r>
    </w:p>
    <w:p w:rsidR="00332E61" w:rsidRPr="008776C2" w:rsidRDefault="00BC71CF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1.</w:t>
      </w:r>
      <w:r w:rsidR="0017263F" w:rsidRPr="008776C2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</w:t>
      </w: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C334C0" w:rsidRPr="008776C2" w:rsidRDefault="00BC71CF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334C0" w:rsidRPr="008776C2">
        <w:rPr>
          <w:rFonts w:ascii="Times New Roman" w:hAnsi="Times New Roman" w:cs="Times New Roman"/>
          <w:sz w:val="28"/>
          <w:szCs w:val="28"/>
          <w:lang w:val="be-BY"/>
        </w:rPr>
        <w:t>Паглядзіце ў акно. Які марозны і спакойны дзень. Якое сёння добрае надвор’е! Я думаю, што і ў вас, напэўна, такі ж добры настрой. Спадзяюся, што ён захаваецца ў вас да канца ўрока. Пажадаем ўсім поспехаў! За работу! У добры шлях!</w:t>
      </w:r>
    </w:p>
    <w:p w:rsidR="0017263F" w:rsidRPr="008776C2" w:rsidRDefault="00BC71CF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2.</w:t>
      </w:r>
      <w:r w:rsidR="0017263F" w:rsidRPr="008776C2">
        <w:rPr>
          <w:rFonts w:ascii="Times New Roman" w:hAnsi="Times New Roman" w:cs="Times New Roman"/>
          <w:b/>
          <w:sz w:val="28"/>
          <w:szCs w:val="28"/>
          <w:lang w:val="be-BY"/>
        </w:rPr>
        <w:t>Арфаграфічная размінка</w:t>
      </w:r>
    </w:p>
    <w:p w:rsidR="0017263F" w:rsidRPr="008776C2" w:rsidRDefault="00BC71CF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7263F" w:rsidRPr="008776C2">
        <w:rPr>
          <w:rFonts w:ascii="Times New Roman" w:hAnsi="Times New Roman" w:cs="Times New Roman"/>
          <w:sz w:val="28"/>
          <w:szCs w:val="28"/>
          <w:lang w:val="be-BY"/>
        </w:rPr>
        <w:t>Пачнём з арфаграфічнай размінкі. Успомнім правілы, з якімі можам сустрэцца на ўроку.</w:t>
      </w:r>
    </w:p>
    <w:p w:rsidR="0017263F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</w:t>
      </w:r>
      <w:r w:rsidR="0017263F" w:rsidRPr="008776C2">
        <w:rPr>
          <w:rFonts w:ascii="Times New Roman" w:hAnsi="Times New Roman" w:cs="Times New Roman"/>
          <w:i/>
          <w:sz w:val="28"/>
          <w:szCs w:val="28"/>
          <w:lang w:val="be-BY"/>
        </w:rPr>
        <w:t>Цяруш..ць сухі рэ..енькі сн..жок. Б..люткія сн..жынкі кружацца ў паветры. Вова і (М,м)іша бяруць лыж.. і ідуць у ле.. . М..ладыя хв..йкі засыпаны сн..гам. У інеі ст..яць б..розкі. На сн..зе многа розных сл..до.. . Вось сле.. лісіцы. А каля куста сл..ды зайца. Пад сн..г забі..ся цецярук.</w:t>
      </w:r>
    </w:p>
    <w:p w:rsidR="00994136" w:rsidRPr="008776C2" w:rsidRDefault="00994136" w:rsidP="0095612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Якія правіла сустрэліся пры выкананні задання?</w:t>
      </w:r>
    </w:p>
    <w:p w:rsidR="0017263F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3.</w:t>
      </w:r>
      <w:r w:rsidR="0017263F" w:rsidRPr="008776C2">
        <w:rPr>
          <w:rFonts w:ascii="Times New Roman" w:hAnsi="Times New Roman" w:cs="Times New Roman"/>
          <w:b/>
          <w:sz w:val="28"/>
          <w:szCs w:val="28"/>
          <w:lang w:val="be-BY"/>
        </w:rPr>
        <w:t>Чыстапісанне</w:t>
      </w: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7263F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Як называецца птушка, якая прылятае да нас з наступленнем халадоў? </w:t>
      </w:r>
      <w:r w:rsidR="0017263F" w:rsidRPr="008776C2">
        <w:rPr>
          <w:rFonts w:ascii="Times New Roman" w:hAnsi="Times New Roman" w:cs="Times New Roman"/>
          <w:i/>
          <w:sz w:val="28"/>
          <w:szCs w:val="28"/>
          <w:lang w:val="be-BY"/>
        </w:rPr>
        <w:t>(Снягір).</w:t>
      </w:r>
      <w:r w:rsidR="0017263F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(Вывешваецца малюнак.) </w:t>
      </w:r>
    </w:p>
    <w:p w:rsidR="0017263F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-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7263F" w:rsidRPr="008776C2">
        <w:rPr>
          <w:rFonts w:ascii="Times New Roman" w:hAnsi="Times New Roman" w:cs="Times New Roman"/>
          <w:sz w:val="28"/>
          <w:szCs w:val="28"/>
          <w:lang w:val="be-BY"/>
        </w:rPr>
        <w:t>Да нас на ўрок таксама завітаў снягір. Ён прынёс памяткі, што неабходна памятаць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, калі будзем пісаць.</w:t>
      </w: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94136" w:rsidRPr="008776C2" w:rsidRDefault="008A62A8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2" type="#_x0000_t98" style="position:absolute;left:0;text-align:left;margin-left:-33.3pt;margin-top:8.3pt;width:484.5pt;height:90pt;z-index:251661312">
            <v:textbox>
              <w:txbxContent>
                <w:p w:rsidR="00994136" w:rsidRDefault="00994136" w:rsidP="0099413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99413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be-BY"/>
                    </w:rPr>
                    <w:t>Памятай: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калі жадаеш пісаць прыгожа, неабходна мець вытрымку;</w:t>
                  </w:r>
                </w:p>
                <w:p w:rsidR="00994136" w:rsidRDefault="00994136" w:rsidP="0099413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няўдалыя элементы не абводзь па некалькі разоў, не “падмалёўвай”, не выцірай.</w:t>
                  </w:r>
                </w:p>
                <w:p w:rsidR="00994136" w:rsidRPr="00994136" w:rsidRDefault="00994136">
                  <w:pPr>
                    <w:rPr>
                      <w:lang w:val="be-BY"/>
                    </w:rPr>
                  </w:pPr>
                </w:p>
              </w:txbxContent>
            </v:textbox>
          </v:shape>
        </w:pict>
      </w: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94136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A3F2E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Сс  Сн Сг ссСсс</w:t>
      </w:r>
    </w:p>
    <w:p w:rsidR="003A3F2E" w:rsidRPr="008776C2" w:rsidRDefault="009941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Кожная пара года па-свойму прывабная, прыгожая. Але толькі зімой бывае… А што бывае, вы даведаецеся, калі адгадаецце загадкі і адкажацце на пытанні. 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1.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Без голасу, а вые, 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Без рук, а абрусы сцеле. (Мяцеліца.)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Ляцяць птушкі без крыл, 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На дрэва садзяцца без ног. (Сняжынкі.)  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Са страхі морква вісіць,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Да зямлі не дастае, 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Паху не мае,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Зімой вырастае. (Лядзяш.)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На дварэ гарой, а ў хаце вадой. (Снег.)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lastRenderedPageBreak/>
        <w:t>5.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Як называюць снег ласкава? (Сняжок.)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6.</w:t>
      </w:r>
      <w:r w:rsidR="003A3F2E" w:rsidRPr="008776C2">
        <w:rPr>
          <w:rFonts w:ascii="Times New Roman" w:hAnsi="Times New Roman" w:cs="Times New Roman"/>
          <w:sz w:val="28"/>
          <w:szCs w:val="28"/>
          <w:lang w:val="be-BY"/>
        </w:rPr>
        <w:t>Як называецца казачная дзяўчынка са снегу з народнай казкі? (Снягурачка.)</w:t>
      </w:r>
    </w:p>
    <w:p w:rsidR="003A3F2E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7.</w:t>
      </w:r>
      <w:r w:rsidR="005A1835" w:rsidRPr="008776C2">
        <w:rPr>
          <w:rFonts w:ascii="Times New Roman" w:hAnsi="Times New Roman" w:cs="Times New Roman"/>
          <w:sz w:val="28"/>
          <w:szCs w:val="28"/>
          <w:lang w:val="be-BY"/>
        </w:rPr>
        <w:t>Як называецца дзед, зроблены са снегу? (Снегавік.)</w:t>
      </w:r>
    </w:p>
    <w:p w:rsidR="005A1835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-Знайдзіце аднакаранёвыя словы. Вызначце корань. </w:t>
      </w:r>
      <w:r w:rsidR="005A1835" w:rsidRPr="008776C2">
        <w:rPr>
          <w:rFonts w:ascii="Times New Roman" w:hAnsi="Times New Roman" w:cs="Times New Roman"/>
          <w:sz w:val="28"/>
          <w:szCs w:val="28"/>
          <w:lang w:val="be-BY"/>
        </w:rPr>
        <w:t>Пастаўце да гэтых слоў пытанні.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A1835" w:rsidRPr="008776C2">
        <w:rPr>
          <w:rFonts w:ascii="Times New Roman" w:hAnsi="Times New Roman" w:cs="Times New Roman"/>
          <w:sz w:val="28"/>
          <w:szCs w:val="28"/>
          <w:lang w:val="be-BY"/>
        </w:rPr>
        <w:t>Хто здагадаўся, якая часціна мовы адказвае на пытанні хто? што?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5A1835" w:rsidRPr="008776C2" w:rsidRDefault="005A183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Спытай мяне:</w:t>
      </w:r>
    </w:p>
    <w:p w:rsidR="005A1835" w:rsidRPr="008776C2" w:rsidRDefault="005A183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Хто ці што гэта?</w:t>
      </w:r>
    </w:p>
    <w:p w:rsidR="005A1835" w:rsidRPr="008776C2" w:rsidRDefault="005A183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І дам я назвы ўсім прадметам,</w:t>
      </w:r>
    </w:p>
    <w:p w:rsidR="005A1835" w:rsidRPr="008776C2" w:rsidRDefault="005A183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Усім паняццям, розным з’явам, -</w:t>
      </w:r>
    </w:p>
    <w:p w:rsidR="00240E2A" w:rsidRPr="008776C2" w:rsidRDefault="005A183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Гатоў служыць заўсёды я вам.</w:t>
      </w:r>
    </w:p>
    <w:p w:rsidR="00240E2A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4.Вывучэнне новага матэрыялу.</w:t>
      </w:r>
    </w:p>
    <w:p w:rsidR="005A1835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5A1835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Заданне 1. Прачытайце. Выпішыце словы-назвы прадметаў. </w:t>
      </w:r>
    </w:p>
    <w:p w:rsidR="005A1835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</w:t>
      </w:r>
      <w:r w:rsidR="005A1835" w:rsidRPr="008776C2">
        <w:rPr>
          <w:rFonts w:ascii="Times New Roman" w:hAnsi="Times New Roman" w:cs="Times New Roman"/>
          <w:i/>
          <w:sz w:val="28"/>
          <w:szCs w:val="28"/>
          <w:lang w:val="be-BY"/>
        </w:rPr>
        <w:t>Усю ноч гула завіруха. Моцны вецер разагнаў хмары. Выгленула сонца. Снег заіскрыўся мільёнамі калючых зорачак. Арцёмка выбег з хаты. Хлопчык узяў фанерны шуфель і пачаў расчышчаць двор.</w:t>
      </w:r>
    </w:p>
    <w:p w:rsidR="00961CB0" w:rsidRPr="008776C2" w:rsidRDefault="00240E2A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-Вусна пастаўце</w:t>
      </w:r>
      <w:r w:rsidR="00961CB0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пытанні да выпісанных слоў. На якія пытанні яны адказваюць?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Правіла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961CB0" w:rsidRPr="008776C2">
        <w:rPr>
          <w:rFonts w:ascii="Times New Roman" w:hAnsi="Times New Roman" w:cs="Times New Roman"/>
          <w:sz w:val="28"/>
          <w:szCs w:val="28"/>
          <w:lang w:val="be-BY"/>
        </w:rPr>
        <w:t>Словы-назвы прадметаў – гэта назоўнікі. Яны адказваюць на пытанні хто? або што?</w:t>
      </w:r>
    </w:p>
    <w:p w:rsidR="00395A18" w:rsidRPr="008776C2" w:rsidRDefault="00AF6092" w:rsidP="009561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</w:t>
      </w:r>
      <w:r w:rsidR="00045085"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>Фізкультхвілінка</w:t>
      </w:r>
      <w:r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>.</w:t>
      </w:r>
    </w:p>
    <w:p w:rsidR="00395A18" w:rsidRPr="008776C2" w:rsidRDefault="00AF6092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Заданне </w:t>
      </w:r>
      <w:r w:rsidR="00141FD9" w:rsidRPr="008776C2"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. Падзяліце</w:t>
      </w:r>
      <w:r w:rsidR="00395A18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словы на дз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395A18" w:rsidRPr="008776C2">
        <w:rPr>
          <w:rFonts w:ascii="Times New Roman" w:hAnsi="Times New Roman" w:cs="Times New Roman"/>
          <w:sz w:val="28"/>
          <w:szCs w:val="28"/>
          <w:lang w:val="be-BY"/>
        </w:rPr>
        <w:t>е групы:</w:t>
      </w:r>
    </w:p>
    <w:p w:rsidR="00AF6092" w:rsidRPr="008776C2" w:rsidRDefault="00AF6092" w:rsidP="0095612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395A18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ловы, якія называюць жывыя прадметы (хто?); </w:t>
      </w:r>
    </w:p>
    <w:p w:rsidR="00395A18" w:rsidRPr="008776C2" w:rsidRDefault="00395A18" w:rsidP="0095612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>словы, якія называюць нежывыя прадметы (што?)</w:t>
      </w:r>
    </w:p>
    <w:p w:rsidR="00045085" w:rsidRPr="008776C2" w:rsidRDefault="00AF6092" w:rsidP="00956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395A18" w:rsidRPr="008776C2">
        <w:rPr>
          <w:rFonts w:ascii="Times New Roman" w:hAnsi="Times New Roman" w:cs="Times New Roman"/>
          <w:i/>
          <w:sz w:val="28"/>
          <w:szCs w:val="28"/>
          <w:lang w:val="be-BY"/>
        </w:rPr>
        <w:t>Сінічка, снягір, вавёрка, дрэва, кармушка, дзеці, верабей, рабіна, хлопчык, дзяўчынка, санкі, лыжы, снег, канькі, лёд.</w:t>
      </w:r>
    </w:p>
    <w:p w:rsidR="00961CB0" w:rsidRPr="008776C2" w:rsidRDefault="00AF6092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45085" w:rsidRPr="008776C2">
        <w:rPr>
          <w:rFonts w:ascii="Times New Roman" w:hAnsi="Times New Roman" w:cs="Times New Roman"/>
          <w:sz w:val="28"/>
          <w:szCs w:val="28"/>
          <w:lang w:val="be-BY"/>
        </w:rPr>
        <w:t>Пакуль</w:t>
      </w:r>
      <w:r w:rsidR="00395A18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мы дзялілі словы</w:t>
      </w:r>
      <w:r w:rsidR="00045085" w:rsidRPr="008776C2">
        <w:rPr>
          <w:rFonts w:ascii="Times New Roman" w:hAnsi="Times New Roman" w:cs="Times New Roman"/>
          <w:sz w:val="28"/>
          <w:szCs w:val="28"/>
          <w:lang w:val="be-BY"/>
        </w:rPr>
        <w:t>, падуў моцны вецер і рассыпаў сказы. Збярыце словы і складзіцеце з іх сказы.</w:t>
      </w:r>
    </w:p>
    <w:p w:rsidR="00961CB0" w:rsidRPr="008776C2" w:rsidRDefault="0004508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>1 узровень.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Гурбы, намяла, снегу, завіруха.</w:t>
      </w:r>
    </w:p>
    <w:p w:rsidR="00045085" w:rsidRPr="008776C2" w:rsidRDefault="0004508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>2 узровень.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У, ціха, закружыўся, паветры, снег.</w:t>
      </w:r>
    </w:p>
    <w:p w:rsidR="00045085" w:rsidRPr="008776C2" w:rsidRDefault="00045085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>3 узровень.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Малюе, узоры, на, срэбныя, шыбінах, зіма, акон.</w:t>
      </w:r>
    </w:p>
    <w:p w:rsidR="00045085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>На дошцы: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Пад, спяць, коўдрай, палі, снежнай.</w:t>
      </w:r>
    </w:p>
    <w:p w:rsidR="00045085" w:rsidRPr="008776C2" w:rsidRDefault="00AF6092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45085" w:rsidRPr="008776C2">
        <w:rPr>
          <w:rFonts w:ascii="Times New Roman" w:hAnsi="Times New Roman" w:cs="Times New Roman"/>
          <w:sz w:val="28"/>
          <w:szCs w:val="28"/>
          <w:lang w:val="be-BY"/>
        </w:rPr>
        <w:t>Падкрэсліць галоўныя члены сказа. Якой часцінай мовы выражаны дзе</w:t>
      </w:r>
      <w:r w:rsidR="008661D6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йнік? Які можна зрабіць вывад? Пастаўце пытанне да слова </w:t>
      </w:r>
      <w:r w:rsidR="008661D6" w:rsidRPr="008776C2">
        <w:rPr>
          <w:rFonts w:ascii="Times New Roman" w:hAnsi="Times New Roman" w:cs="Times New Roman"/>
          <w:i/>
          <w:sz w:val="28"/>
          <w:szCs w:val="28"/>
          <w:lang w:val="be-BY"/>
        </w:rPr>
        <w:t xml:space="preserve">пад коўдрай, </w:t>
      </w:r>
      <w:r w:rsidR="008661D6" w:rsidRPr="008776C2">
        <w:rPr>
          <w:rFonts w:ascii="Times New Roman" w:hAnsi="Times New Roman" w:cs="Times New Roman"/>
          <w:sz w:val="28"/>
          <w:szCs w:val="28"/>
          <w:lang w:val="be-BY"/>
        </w:rPr>
        <w:t>якая часціна мовы? Чым з’яўляецца ў сказе?</w:t>
      </w:r>
    </w:p>
    <w:p w:rsidR="008661D6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</w:t>
      </w:r>
      <w:r w:rsidR="008661D6"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>Правіла.</w:t>
      </w:r>
      <w:r w:rsidR="008661D6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У сказе назоўнікі часцей за ўсё бываюць дзейнікамі або даданымі членамі сказа.</w:t>
      </w:r>
    </w:p>
    <w:p w:rsidR="008661D6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="008661D6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Заданне </w:t>
      </w:r>
      <w:r w:rsidR="00141FD9" w:rsidRPr="008776C2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8661D6" w:rsidRPr="008776C2">
        <w:rPr>
          <w:rFonts w:ascii="Times New Roman" w:hAnsi="Times New Roman" w:cs="Times New Roman"/>
          <w:sz w:val="28"/>
          <w:szCs w:val="28"/>
          <w:lang w:val="be-BY"/>
        </w:rPr>
        <w:t>. Прачытайце акразагадку. Знайдзіце ў ёй назоўнікі і пастаўце да іх пытанні.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С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ёння падалі сняжынкі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Н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оч ўсю – зямлі на ўцеху.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лкі, сосны і асінкі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Г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нуліся ад снегу.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як прычакалі ранак – 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П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аглядзелі на сяло.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там беллю ўсё прыбрана,</w:t>
      </w:r>
    </w:p>
    <w:p w:rsidR="008661D6" w:rsidRPr="008776C2" w:rsidRDefault="008661D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Д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ахі нават замяло.</w:t>
      </w:r>
    </w:p>
    <w:p w:rsidR="008661D6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-</w:t>
      </w:r>
      <w:r w:rsidR="008661D6" w:rsidRPr="008776C2">
        <w:rPr>
          <w:rFonts w:ascii="Times New Roman" w:hAnsi="Times New Roman" w:cs="Times New Roman"/>
          <w:sz w:val="28"/>
          <w:szCs w:val="28"/>
          <w:lang w:val="be-BY"/>
        </w:rPr>
        <w:t>Выпішыце</w:t>
      </w:r>
      <w:r w:rsidR="00D67936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назоўнікі, якія называюць не адзін, а некалькі прадметаў.</w:t>
      </w:r>
    </w:p>
    <w:p w:rsidR="007E4A7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П</w:t>
      </w:r>
      <w:r w:rsidR="00D67936"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>равіла.</w:t>
      </w:r>
      <w:r w:rsidR="00D67936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Назоўнікі могуць ужывацца ў адзіночным і множным ліку.</w:t>
      </w:r>
    </w:p>
    <w:p w:rsidR="00D67936" w:rsidRPr="008776C2" w:rsidRDefault="008A62A8" w:rsidP="009561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62A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40.45pt;margin-top:7.95pt;width:3in;height:180pt;z-index:251658240">
            <v:textbox>
              <w:txbxContent>
                <w:p w:rsidR="00D67936" w:rsidRPr="00141FD9" w:rsidRDefault="00D67936" w:rsidP="00D679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 xml:space="preserve">Словы, </w:t>
                  </w:r>
                </w:p>
                <w:p w:rsidR="00D67936" w:rsidRPr="00D67936" w:rsidRDefault="00D67936" w:rsidP="00D67936">
                  <w:pPr>
                    <w:spacing w:after="0"/>
                    <w:jc w:val="center"/>
                    <w:rPr>
                      <w:lang w:val="be-BY"/>
                    </w:rPr>
                  </w:pP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 xml:space="preserve"> </w:t>
                  </w: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>якія абазначаюць некалькі  прадметаў</w:t>
                  </w:r>
                  <w:r w:rsidRPr="00141FD9">
                    <w:rPr>
                      <w:lang w:val="be-BY"/>
                    </w:rPr>
                    <w:t xml:space="preserve">  </w:t>
                  </w: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>(мн. л.)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0" type="#_x0000_t5" style="position:absolute;left:0;text-align:left;margin-left:-9.3pt;margin-top:15.15pt;width:193.5pt;height:178.05pt;z-index:251660288">
            <v:textbox>
              <w:txbxContent>
                <w:p w:rsidR="00D67936" w:rsidRPr="00141FD9" w:rsidRDefault="00D67936" w:rsidP="00D679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 xml:space="preserve">Словы, </w:t>
                  </w:r>
                </w:p>
                <w:p w:rsidR="00141FD9" w:rsidRDefault="00D67936" w:rsidP="00D679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 xml:space="preserve"> </w:t>
                  </w: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>якія абазначаюць  адзін прадмет</w:t>
                  </w:r>
                </w:p>
                <w:p w:rsidR="00D67936" w:rsidRPr="00141FD9" w:rsidRDefault="00D67936" w:rsidP="00D679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be-BY"/>
                    </w:rPr>
                  </w:pPr>
                  <w:r>
                    <w:rPr>
                      <w:lang w:val="be-BY"/>
                    </w:rPr>
                    <w:t xml:space="preserve"> </w:t>
                  </w:r>
                  <w:r w:rsidRPr="00141FD9">
                    <w:rPr>
                      <w:rFonts w:ascii="Times New Roman" w:hAnsi="Times New Roman" w:cs="Times New Roman"/>
                      <w:lang w:val="be-BY"/>
                    </w:rPr>
                    <w:t>(адз. л.)</w:t>
                  </w:r>
                </w:p>
              </w:txbxContent>
            </v:textbox>
          </v:shape>
        </w:pict>
      </w:r>
      <w:r w:rsidR="007E4A7C"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</w:t>
      </w:r>
      <w:r w:rsidR="00D67936" w:rsidRPr="008776C2">
        <w:rPr>
          <w:rFonts w:ascii="Times New Roman" w:hAnsi="Times New Roman" w:cs="Times New Roman"/>
          <w:b/>
          <w:i/>
          <w:sz w:val="28"/>
          <w:szCs w:val="28"/>
          <w:lang w:val="be-BY"/>
        </w:rPr>
        <w:t>Гульня “Засялі домік”</w:t>
      </w: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41FD9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</w:p>
    <w:p w:rsidR="00141FD9" w:rsidRPr="008776C2" w:rsidRDefault="00141FD9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i/>
          <w:sz w:val="28"/>
          <w:szCs w:val="28"/>
          <w:lang w:val="be-BY"/>
        </w:rPr>
        <w:t>Зіма, гурбы, кармушкі, верабей, снег, дрэвы, лёд, птушкі, каток, завіруха, снегіры.</w:t>
      </w:r>
    </w:p>
    <w:p w:rsidR="007E4A7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5.Падвядзенне вынікаў урока.</w:t>
      </w:r>
      <w:r w:rsidR="00D67936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E4A7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-</w:t>
      </w:r>
      <w:r w:rsidR="00D67936" w:rsidRPr="008776C2">
        <w:rPr>
          <w:rFonts w:ascii="Times New Roman" w:hAnsi="Times New Roman" w:cs="Times New Roman"/>
          <w:sz w:val="28"/>
          <w:szCs w:val="28"/>
          <w:lang w:val="be-BY"/>
        </w:rPr>
        <w:t>Як называецца часціна мовы, з якой мы пазнаёміліся?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67936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-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На якія пытанні адказваюць назоўнікі? </w:t>
      </w:r>
    </w:p>
    <w:p w:rsidR="00141FD9" w:rsidRPr="008776C2" w:rsidRDefault="00141FD9" w:rsidP="00956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6. Дамашняе заданне. </w:t>
      </w:r>
    </w:p>
    <w:p w:rsidR="007E4A7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</w:t>
      </w:r>
      <w:r w:rsidR="00141FD9" w:rsidRPr="008776C2">
        <w:rPr>
          <w:rFonts w:ascii="Times New Roman" w:hAnsi="Times New Roman" w:cs="Times New Roman"/>
          <w:b/>
          <w:sz w:val="28"/>
          <w:szCs w:val="28"/>
          <w:lang w:val="be-BY"/>
        </w:rPr>
        <w:t>7</w:t>
      </w: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E0198C" w:rsidRPr="008776C2">
        <w:rPr>
          <w:rFonts w:ascii="Times New Roman" w:hAnsi="Times New Roman" w:cs="Times New Roman"/>
          <w:b/>
          <w:sz w:val="28"/>
          <w:szCs w:val="28"/>
          <w:lang w:val="be-BY"/>
        </w:rPr>
        <w:t>Рэфлексія.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E0198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Настаўнік.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>Каму было ўсё зразумела і лёгка, падаруйце ел</w:t>
      </w:r>
      <w:r w:rsidRPr="008776C2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>чцы блакітную сняжынку.</w:t>
      </w:r>
    </w:p>
    <w:p w:rsidR="00E0198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>У кого сустракаліся некаторыя цяжкасці – фіялетавую.</w:t>
      </w:r>
    </w:p>
    <w:p w:rsidR="00E0198C" w:rsidRPr="008776C2" w:rsidRDefault="007E4A7C" w:rsidP="00956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="00E0198C" w:rsidRPr="008776C2">
        <w:rPr>
          <w:rFonts w:ascii="Times New Roman" w:hAnsi="Times New Roman" w:cs="Times New Roman"/>
          <w:sz w:val="28"/>
          <w:szCs w:val="28"/>
          <w:lang w:val="be-BY"/>
        </w:rPr>
        <w:t>Каму было цяжка – ружовую.</w:t>
      </w:r>
    </w:p>
    <w:p w:rsidR="00D67936" w:rsidRPr="008776C2" w:rsidRDefault="00D67936" w:rsidP="00956125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D67936" w:rsidRPr="008776C2" w:rsidRDefault="00D67936" w:rsidP="00956125">
      <w:pPr>
        <w:tabs>
          <w:tab w:val="left" w:pos="6210"/>
        </w:tabs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8776C2">
        <w:rPr>
          <w:rFonts w:ascii="Times New Roman" w:hAnsi="Times New Roman" w:cs="Times New Roman"/>
          <w:sz w:val="28"/>
          <w:szCs w:val="28"/>
          <w:lang w:val="be-BY"/>
        </w:rPr>
        <w:tab/>
      </w:r>
    </w:p>
    <w:sectPr w:rsidR="00D67936" w:rsidRPr="008776C2" w:rsidSect="008776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2CE"/>
    <w:multiLevelType w:val="hybridMultilevel"/>
    <w:tmpl w:val="9798312E"/>
    <w:lvl w:ilvl="0" w:tplc="08C00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C3878"/>
    <w:multiLevelType w:val="hybridMultilevel"/>
    <w:tmpl w:val="3432E15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5F86AAB"/>
    <w:multiLevelType w:val="hybridMultilevel"/>
    <w:tmpl w:val="18D4E8C6"/>
    <w:lvl w:ilvl="0" w:tplc="D4C056D8">
      <w:start w:val="2"/>
      <w:numFmt w:val="bullet"/>
      <w:lvlText w:val="-"/>
      <w:lvlJc w:val="left"/>
      <w:pPr>
        <w:ind w:left="1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4C0"/>
    <w:rsid w:val="00045085"/>
    <w:rsid w:val="0014159E"/>
    <w:rsid w:val="00141FD9"/>
    <w:rsid w:val="0017263F"/>
    <w:rsid w:val="001B25AE"/>
    <w:rsid w:val="00206B1C"/>
    <w:rsid w:val="00240E2A"/>
    <w:rsid w:val="002A6F58"/>
    <w:rsid w:val="002E5543"/>
    <w:rsid w:val="00332E61"/>
    <w:rsid w:val="00395A18"/>
    <w:rsid w:val="003A3F2E"/>
    <w:rsid w:val="0044542E"/>
    <w:rsid w:val="0059247D"/>
    <w:rsid w:val="005A1835"/>
    <w:rsid w:val="00662A4A"/>
    <w:rsid w:val="007E4A7C"/>
    <w:rsid w:val="008661D6"/>
    <w:rsid w:val="008776C2"/>
    <w:rsid w:val="008A293F"/>
    <w:rsid w:val="008A62A8"/>
    <w:rsid w:val="00956125"/>
    <w:rsid w:val="00961CB0"/>
    <w:rsid w:val="00973D8B"/>
    <w:rsid w:val="009870FB"/>
    <w:rsid w:val="00994136"/>
    <w:rsid w:val="009C4F2E"/>
    <w:rsid w:val="00A318FA"/>
    <w:rsid w:val="00AA196F"/>
    <w:rsid w:val="00AF1041"/>
    <w:rsid w:val="00AF6092"/>
    <w:rsid w:val="00B33CFF"/>
    <w:rsid w:val="00BC71CF"/>
    <w:rsid w:val="00C334C0"/>
    <w:rsid w:val="00CD436F"/>
    <w:rsid w:val="00D67936"/>
    <w:rsid w:val="00DB759A"/>
    <w:rsid w:val="00E0198C"/>
    <w:rsid w:val="00ED7435"/>
    <w:rsid w:val="00F6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Клиент</cp:lastModifiedBy>
  <cp:revision>18</cp:revision>
  <cp:lastPrinted>2018-02-02T18:23:00Z</cp:lastPrinted>
  <dcterms:created xsi:type="dcterms:W3CDTF">2015-01-12T17:26:00Z</dcterms:created>
  <dcterms:modified xsi:type="dcterms:W3CDTF">2018-03-08T14:41:00Z</dcterms:modified>
</cp:coreProperties>
</file>