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Тема  «Высокие и  низкие</w:t>
      </w:r>
      <w:r w:rsidRPr="00B34B3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звуки  (регистр)»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Слушание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:Г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Галынин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« Медведь»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Разучивание:  «Почему     медведь  спит»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Задачи:        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Подвести к определению понятие-регистр,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- в процессе рассуждений помочь детям раскрыть музыкальное понятие «крещендо»;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- научить  различать на слух виды регистров в процессе слушания музыки,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-развивать музыкальное восприятие, наблюдательность детей при прослушивании музыкального произведения.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- развивать память, вокальные  и певческие навыки при  исполнении песни.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- воспитывать интерес к обучению посредством ролевой игры.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-воспитывать чувство любви к своей Родине, к музыке своего народа и народов других стран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Ход урока 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Дети    входят в  класс под    музыку 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А.Вивальди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рассаживаются    по местам    и  вслушиваются     в   музыку.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Орг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  момент ,постановка  целей  перед учащимися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Приветствие:  Здравствуйте,    ребята!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Ответ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  З</w:t>
      </w:r>
      <w:proofErr w:type="gramEnd"/>
      <w:r>
        <w:rPr>
          <w:rFonts w:ascii="Arial" w:hAnsi="Arial" w:cs="Arial"/>
          <w:color w:val="000000"/>
          <w:sz w:val="22"/>
          <w:szCs w:val="22"/>
        </w:rPr>
        <w:t>дравствуйте,  Учитель!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Вступительная беседа. Введение в тему урока.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Учитель: ребята, скажите,  что     вы   сейчас     слышали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Дети:  музыку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Учитель: из чего состоит музыка?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Дети: Из звуков.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Учитель: Как можно      записать    музыку?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Ученики  при помощи нот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Повторение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Учитель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С</w:t>
      </w:r>
      <w:proofErr w:type="gramEnd"/>
      <w:r>
        <w:rPr>
          <w:rFonts w:ascii="Arial" w:hAnsi="Arial" w:cs="Arial"/>
          <w:color w:val="000000"/>
          <w:sz w:val="22"/>
          <w:szCs w:val="22"/>
        </w:rPr>
        <w:t>ейчас  мы  с  вами     совершим    путешествие     в  музыкальную  игру   « В гости  к  нотам» (видеоряд с 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заданиями-во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время    игры повторение  названий    нот  и длительностей)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 Новая  тема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)У</w:t>
      </w:r>
      <w:proofErr w:type="gramEnd"/>
      <w:r>
        <w:rPr>
          <w:rFonts w:ascii="Arial" w:hAnsi="Arial" w:cs="Arial"/>
          <w:color w:val="000000"/>
          <w:sz w:val="22"/>
          <w:szCs w:val="22"/>
        </w:rPr>
        <w:t>читель: Ребята, скажите,   по каким  качествам   отличаются  окружающие нас   звуки  по   высоте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Дети: звуки бывают  разные. Высокие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color w:val="000000"/>
          <w:sz w:val="22"/>
          <w:szCs w:val="22"/>
        </w:rPr>
        <w:t>средние и низкие.  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Учитель:  Высоту  звука  можно назвать одним словом - Регистр.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Учитель:  Тема нашего урока – Регистр.  Итак,  регистр – это высота звука.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Сегодня на уроке мы должны закрепить наши знания о регистре, а помогут нам в этом наши верные помощники - виды регистров.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Регистры   называются,  согласно  их  звучанию: Высокий, средний, низкий.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Учитель  Перед   Вами   стоит  задач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а-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узнать произведение и показать регистр, в котором оно исполняется. И   вот   вам     небольшая подсказка: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Style w:val="c3"/>
          <w:rFonts w:ascii="Arial" w:hAnsi="Arial" w:cs="Arial"/>
          <w:b/>
          <w:bCs/>
          <w:color w:val="000000"/>
          <w:sz w:val="22"/>
          <w:szCs w:val="22"/>
        </w:rPr>
        <w:t>  Низкий   регистр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крайних слева – бас гудит,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Будто он всегда сердит.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2"/>
          <w:szCs w:val="22"/>
        </w:rPr>
        <w:t>  Высокий    регистр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В крайних справа звук высок,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Будто птичий голосок.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В средних клавишах как раз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Тот же голос, что у нас.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От рева и до свиста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  Между ними, звук, напоминающий   нежный голос мамы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звучит </w:t>
      </w:r>
      <w:r>
        <w:rPr>
          <w:rStyle w:val="c3"/>
          <w:rFonts w:ascii="Arial" w:hAnsi="Arial" w:cs="Arial"/>
          <w:b/>
          <w:bCs/>
          <w:color w:val="000000"/>
          <w:sz w:val="22"/>
          <w:szCs w:val="22"/>
        </w:rPr>
        <w:t>средний регистр.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  звучанию  музыки  дети определяют    регистр   и показывают   жестами  их расположение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Высокий-вверху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 машут     ручками, средни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й-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хлопают  перед собой, низкий –присаживаются  на  корточки.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3.1 Закрепление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Слушание  постановка   цели -   Кого  из  животных  изобразила  музыка.  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(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Г.Галынин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«Медведь»)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Учитель: Какие  регистры  использованы  в  музыке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Учитель: Какой  характер  у  музыки (вместе  с учащимися проговариваются правильные  ответы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)</w:t>
      </w:r>
      <w:proofErr w:type="gramEnd"/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h.gjdgxs"/>
      <w:bookmarkEnd w:id="0"/>
      <w:r>
        <w:rPr>
          <w:rFonts w:ascii="Arial" w:hAnsi="Arial" w:cs="Arial"/>
          <w:color w:val="000000"/>
          <w:sz w:val="22"/>
          <w:szCs w:val="22"/>
        </w:rPr>
        <w:t xml:space="preserve">4  Знакомство   с новым 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понятияем</w:t>
      </w:r>
      <w:proofErr w:type="spellEnd"/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Учитель:  Всегда  ли    музыка   была  одинаковой по   силе  звучания?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(Повторное  слушание, ответы  детей)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Ученики  Музыка   приближалась, становилась громче.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Учитель:   Как  будто   сквозь елки   в  лесу    пробирается    медведь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Учитель:   - А если музыка звучит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в начале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тихо, а потом постепенно становится громкой, такой приём в музыке называется крещендо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4.1 Закреплени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е-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Я предлагаю вам поиграть в игру «Крещендо на ёлках». Давайте попробуем разложить рисунки так, чтобы в них наблюдалось крещендо и мы   с  вами  увидим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путь  по  которому     прошел  медведь.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(Описание    Игры «Крещендо на ёлках»</w:t>
      </w:r>
      <w:proofErr w:type="gramEnd"/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Ученикам даётся шесть одинаковых рисунков ёлок (на альбомных листах). Их отличие лишь в том, что каждая последующая на тон ярче (от бледно до ярко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зелёной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). Дети должны выложить цветовое крещендо.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Задание развивает мышление, сообразительность,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креативные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способности учащихся)</w:t>
      </w:r>
      <w:proofErr w:type="gramEnd"/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5.  Пение,   вокально-хоровая работа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Учитель:    что  делает   зимой  медведь,   и почему     вам  расскажет    песня  «Почему  медведь спит»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Дыхательная     гимнастика, 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логоритмика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.Р</w:t>
      </w:r>
      <w:proofErr w:type="gramEnd"/>
      <w:r>
        <w:rPr>
          <w:rFonts w:ascii="Arial" w:hAnsi="Arial" w:cs="Arial"/>
          <w:color w:val="000000"/>
          <w:sz w:val="22"/>
          <w:szCs w:val="22"/>
        </w:rPr>
        <w:t>азучивание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    песни  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 .Музыкальная переменка. «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Зверобика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»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задание  прохлопать    ритм  знакомой  песни, «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Зверобика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»,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спеть  песню  используя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 ролевую игру  </w:t>
      </w:r>
    </w:p>
    <w:p w:rsidR="00B34B3D" w:rsidRDefault="00B34B3D" w:rsidP="00B34B3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7.Рефлекси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я-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подведение  итогов,  оценивание</w:t>
      </w:r>
    </w:p>
    <w:p w:rsidR="00064822" w:rsidRDefault="00064822"/>
    <w:sectPr w:rsidR="00064822" w:rsidSect="00064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B3D"/>
    <w:rsid w:val="00064822"/>
    <w:rsid w:val="00B3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3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4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2018-01-23T17:33:00Z</dcterms:created>
  <dcterms:modified xsi:type="dcterms:W3CDTF">2018-01-23T17:35:00Z</dcterms:modified>
</cp:coreProperties>
</file>